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91E" w:rsidRDefault="0099691E" w:rsidP="0099691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Label the Digestive System</w:t>
      </w:r>
    </w:p>
    <w:p w:rsidR="0099691E" w:rsidRDefault="0099691E" w:rsidP="0099691E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</w:pPr>
    </w:p>
    <w:p w:rsidR="0099691E" w:rsidRDefault="0099691E" w:rsidP="0099691E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 xml:space="preserve">Terms: </w:t>
      </w:r>
    </w:p>
    <w:p w:rsidR="0099691E" w:rsidRPr="0099691E" w:rsidRDefault="0099691E" w:rsidP="0099691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pancreas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;</w:t>
      </w:r>
      <w:r w:rsidRPr="0099691E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 xml:space="preserve"> </w:t>
      </w:r>
      <w:proofErr w:type="spellStart"/>
      <w:r w:rsidRPr="0099691E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caecum</w:t>
      </w:r>
      <w:proofErr w:type="spellEnd"/>
      <w:r w:rsidRPr="0099691E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; stomach; rectum; gall bladder</w:t>
      </w:r>
      <w:r w:rsidRPr="0099691E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</w:p>
    <w:p w:rsidR="0099691E" w:rsidRPr="0099691E" w:rsidRDefault="0099691E" w:rsidP="0099691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/>
        </w:rPr>
      </w:pPr>
      <w:proofErr w:type="gramStart"/>
      <w:r w:rsidRPr="0099691E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pyloric</w:t>
      </w:r>
      <w:proofErr w:type="gramEnd"/>
      <w:r w:rsidRPr="0099691E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 xml:space="preserve"> sphincter; small intestine; colon; liver; </w:t>
      </w:r>
      <w:proofErr w:type="spellStart"/>
      <w:r w:rsidRPr="0099691E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oesophagus</w:t>
      </w:r>
      <w:proofErr w:type="spellEnd"/>
      <w:r w:rsidRPr="0099691E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; bile duct</w:t>
      </w:r>
      <w:r w:rsidRPr="0099691E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</w:p>
    <w:p w:rsidR="0099691E" w:rsidRPr="0099691E" w:rsidRDefault="0099691E" w:rsidP="009969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308985" cy="5196205"/>
            <wp:effectExtent l="19050" t="0" r="5715" b="0"/>
            <wp:docPr id="1" name="Picture 1" descr="Image:Digestive system unlabelled.JPG">
              <a:hlinkClick xmlns:a="http://schemas.openxmlformats.org/drawingml/2006/main" r:id="rId6" tooltip="&quot;Image:Digestive system unlabelled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:Digestive system unlabelled.JPG">
                      <a:hlinkClick r:id="rId6" tooltip="&quot;Image:Digestive system unlabelled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985" cy="5196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691E" w:rsidRDefault="0099691E" w:rsidP="0099691E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</w:pPr>
    </w:p>
    <w:p w:rsidR="0099691E" w:rsidRDefault="0099691E" w:rsidP="0099691E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</w:pPr>
    </w:p>
    <w:p w:rsidR="0099691E" w:rsidRDefault="0099691E" w:rsidP="0099691E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</w:pPr>
    </w:p>
    <w:p w:rsidR="0099691E" w:rsidRDefault="0099691E" w:rsidP="0099691E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</w:pPr>
    </w:p>
    <w:p w:rsidR="0099691E" w:rsidRDefault="0099691E" w:rsidP="0099691E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</w:pPr>
    </w:p>
    <w:p w:rsidR="0099691E" w:rsidRDefault="0099691E" w:rsidP="0099691E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</w:pPr>
    </w:p>
    <w:p w:rsidR="0099691E" w:rsidRDefault="0099691E" w:rsidP="0099691E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</w:pPr>
    </w:p>
    <w:p w:rsidR="0099691E" w:rsidRDefault="0099691E" w:rsidP="0099691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</w:pPr>
    </w:p>
    <w:p w:rsidR="0099691E" w:rsidRDefault="0099691E" w:rsidP="0099691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</w:p>
    <w:p w:rsidR="0099691E" w:rsidRPr="0099691E" w:rsidRDefault="0099691E" w:rsidP="009969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99691E">
        <w:rPr>
          <w:rFonts w:ascii="Times New Roman" w:eastAsia="Times New Roman" w:hAnsi="Times New Roman" w:cs="Times New Roman"/>
          <w:bCs/>
          <w:sz w:val="24"/>
          <w:szCs w:val="24"/>
          <w:lang/>
        </w:rPr>
        <w:lastRenderedPageBreak/>
        <w:t>A. Rectum, B. Pancreas</w:t>
      </w:r>
      <w:r>
        <w:rPr>
          <w:rFonts w:ascii="Times New Roman" w:eastAsia="Times New Roman" w:hAnsi="Times New Roman" w:cs="Times New Roman"/>
          <w:bCs/>
          <w:sz w:val="24"/>
          <w:szCs w:val="24"/>
          <w:lang/>
        </w:rPr>
        <w:t>, C</w:t>
      </w:r>
      <w:r w:rsidRPr="0099691E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. Pharynx, </w:t>
      </w:r>
      <w:r>
        <w:rPr>
          <w:rFonts w:ascii="Times New Roman" w:eastAsia="Times New Roman" w:hAnsi="Times New Roman" w:cs="Times New Roman"/>
          <w:bCs/>
          <w:sz w:val="24"/>
          <w:szCs w:val="24"/>
          <w:lang/>
        </w:rPr>
        <w:t>D. Stomach, E</w:t>
      </w:r>
      <w:r w:rsidRPr="0099691E">
        <w:rPr>
          <w:rFonts w:ascii="Times New Roman" w:eastAsia="Times New Roman" w:hAnsi="Times New Roman" w:cs="Times New Roman"/>
          <w:bCs/>
          <w:sz w:val="24"/>
          <w:szCs w:val="24"/>
          <w:lang/>
        </w:rPr>
        <w:t>. Gall bladder</w:t>
      </w:r>
      <w:r>
        <w:rPr>
          <w:rFonts w:ascii="Times New Roman" w:eastAsia="Times New Roman" w:hAnsi="Times New Roman" w:cs="Times New Roman"/>
          <w:bCs/>
          <w:sz w:val="24"/>
          <w:szCs w:val="24"/>
          <w:lang/>
        </w:rPr>
        <w:t>,</w:t>
      </w:r>
      <w:r w:rsidRPr="0099691E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/>
        </w:rPr>
        <w:t>F. Colon, G. Liver, H. Small intestine, I</w:t>
      </w:r>
      <w:r w:rsidRPr="0099691E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. </w:t>
      </w:r>
      <w:proofErr w:type="spellStart"/>
      <w:r w:rsidRPr="0099691E">
        <w:rPr>
          <w:rFonts w:ascii="Times New Roman" w:eastAsia="Times New Roman" w:hAnsi="Times New Roman" w:cs="Times New Roman"/>
          <w:bCs/>
          <w:sz w:val="24"/>
          <w:szCs w:val="24"/>
          <w:lang/>
        </w:rPr>
        <w:t>Oesophagus</w:t>
      </w:r>
      <w:proofErr w:type="spellEnd"/>
      <w:r w:rsidRPr="0099691E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/>
        </w:rPr>
        <w:t>J. Pyloric sphincter, K</w:t>
      </w:r>
      <w:r w:rsidRPr="0099691E">
        <w:rPr>
          <w:rFonts w:ascii="Times New Roman" w:eastAsia="Times New Roman" w:hAnsi="Times New Roman" w:cs="Times New Roman"/>
          <w:bCs/>
          <w:sz w:val="24"/>
          <w:szCs w:val="24"/>
          <w:lang/>
        </w:rPr>
        <w:t>. Rumen</w:t>
      </w:r>
      <w:r w:rsidRPr="0099691E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</w:p>
    <w:p w:rsidR="0099691E" w:rsidRPr="0099691E" w:rsidRDefault="0099691E" w:rsidP="0099691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0" w:type="dxa"/>
          <w:left w:w="300" w:type="dxa"/>
          <w:bottom w:w="300" w:type="dxa"/>
          <w:right w:w="300" w:type="dxa"/>
        </w:tblCellMar>
        <w:tblLook w:val="04A0"/>
      </w:tblPr>
      <w:tblGrid>
        <w:gridCol w:w="2250"/>
        <w:gridCol w:w="7740"/>
      </w:tblGrid>
      <w:tr w:rsidR="0099691E" w:rsidRPr="0099691E" w:rsidTr="0099691E">
        <w:trPr>
          <w:trHeight w:val="30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91E" w:rsidRPr="0099691E" w:rsidRDefault="0099691E" w:rsidP="0099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69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Region/organ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91E" w:rsidRPr="0099691E" w:rsidRDefault="0099691E" w:rsidP="0099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69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Function </w:t>
            </w:r>
          </w:p>
        </w:tc>
      </w:tr>
      <w:tr w:rsidR="0099691E" w:rsidRPr="0099691E" w:rsidTr="0099691E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91E" w:rsidRPr="0099691E" w:rsidRDefault="0099691E" w:rsidP="0099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9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..........................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91E" w:rsidRPr="0099691E" w:rsidRDefault="0099691E" w:rsidP="0099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9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Produces the enzymes to digest proteins, fats and carbohydrates in the small intestine. Also produces the hormone insulin </w:t>
            </w:r>
          </w:p>
        </w:tc>
      </w:tr>
      <w:tr w:rsidR="0099691E" w:rsidRPr="0099691E" w:rsidTr="0099691E">
        <w:trPr>
          <w:trHeight w:val="1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91E" w:rsidRPr="0099691E" w:rsidRDefault="0099691E" w:rsidP="0099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9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.........................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91E" w:rsidRPr="0099691E" w:rsidRDefault="0099691E" w:rsidP="0099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9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Micro-organisms digest cellulose in this modified part of the stomach </w:t>
            </w:r>
          </w:p>
        </w:tc>
      </w:tr>
      <w:tr w:rsidR="0099691E" w:rsidRPr="0099691E" w:rsidTr="0099691E">
        <w:trPr>
          <w:trHeight w:val="7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91E" w:rsidRPr="0099691E" w:rsidRDefault="0099691E" w:rsidP="0099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9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..........................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91E" w:rsidRPr="0099691E" w:rsidRDefault="0099691E" w:rsidP="0099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9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Carries the food from the mouth to the stomach </w:t>
            </w:r>
          </w:p>
        </w:tc>
      </w:tr>
      <w:tr w:rsidR="0099691E" w:rsidRPr="0099691E" w:rsidTr="0099691E">
        <w:trPr>
          <w:trHeight w:val="26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91E" w:rsidRPr="0099691E" w:rsidRDefault="0099691E" w:rsidP="0099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9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.........................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91E" w:rsidRPr="0099691E" w:rsidRDefault="0099691E" w:rsidP="0099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9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Stores bile </w:t>
            </w:r>
          </w:p>
        </w:tc>
      </w:tr>
      <w:tr w:rsidR="0099691E" w:rsidRPr="0099691E" w:rsidTr="0099691E">
        <w:trPr>
          <w:trHeight w:val="7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91E" w:rsidRPr="0099691E" w:rsidRDefault="0099691E" w:rsidP="0099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9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..........................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91E" w:rsidRPr="0099691E" w:rsidRDefault="0099691E" w:rsidP="0099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9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This muscle controls the passage of food out of the stomach </w:t>
            </w:r>
          </w:p>
        </w:tc>
      </w:tr>
      <w:tr w:rsidR="0099691E" w:rsidRPr="0099691E" w:rsidTr="0099691E">
        <w:trPr>
          <w:trHeight w:val="7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91E" w:rsidRPr="0099691E" w:rsidRDefault="0099691E" w:rsidP="0099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9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..........................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91E" w:rsidRPr="0099691E" w:rsidRDefault="0099691E" w:rsidP="0099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9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Both food and air pass along this </w:t>
            </w:r>
          </w:p>
        </w:tc>
      </w:tr>
      <w:tr w:rsidR="0099691E" w:rsidRPr="0099691E" w:rsidTr="0099691E">
        <w:trPr>
          <w:trHeight w:val="7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91E" w:rsidRPr="0099691E" w:rsidRDefault="0099691E" w:rsidP="0099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9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..........................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91E" w:rsidRPr="0099691E" w:rsidRDefault="0099691E" w:rsidP="0099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9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Indigestible matter held here before defecation </w:t>
            </w:r>
          </w:p>
        </w:tc>
      </w:tr>
      <w:tr w:rsidR="0099691E" w:rsidRPr="0099691E" w:rsidTr="0099691E">
        <w:trPr>
          <w:trHeight w:val="7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91E" w:rsidRPr="0099691E" w:rsidRDefault="0099691E" w:rsidP="0099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9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........................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91E" w:rsidRPr="0099691E" w:rsidRDefault="0099691E" w:rsidP="0099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9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Produces bile </w:t>
            </w:r>
          </w:p>
        </w:tc>
      </w:tr>
      <w:tr w:rsidR="0099691E" w:rsidRPr="0099691E" w:rsidTr="0099691E">
        <w:trPr>
          <w:trHeight w:val="33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91E" w:rsidRPr="0099691E" w:rsidRDefault="0099691E" w:rsidP="0099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9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........................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91E" w:rsidRPr="0099691E" w:rsidRDefault="0099691E" w:rsidP="0099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9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bag made of muscle where food is held. Gastric juice and hydrochloric acid are added here. </w:t>
            </w:r>
          </w:p>
        </w:tc>
      </w:tr>
      <w:tr w:rsidR="0099691E" w:rsidRPr="0099691E" w:rsidTr="0099691E">
        <w:trPr>
          <w:trHeight w:val="34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91E" w:rsidRPr="0099691E" w:rsidRDefault="0099691E" w:rsidP="0099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9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........................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91E" w:rsidRPr="0099691E" w:rsidRDefault="0099691E" w:rsidP="0099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9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Where food is mixed with bile and digestion of proteins, fats and carbohydrates takes place </w:t>
            </w:r>
          </w:p>
        </w:tc>
      </w:tr>
      <w:tr w:rsidR="0099691E" w:rsidRPr="0099691E" w:rsidTr="0099691E">
        <w:trPr>
          <w:trHeight w:val="14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91E" w:rsidRPr="0099691E" w:rsidRDefault="0099691E" w:rsidP="0099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9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...........................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91E" w:rsidRPr="0099691E" w:rsidRDefault="0099691E" w:rsidP="0099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9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Water and salt are absorbed here </w:t>
            </w:r>
          </w:p>
        </w:tc>
      </w:tr>
    </w:tbl>
    <w:p w:rsidR="00937278" w:rsidRDefault="00937278"/>
    <w:sectPr w:rsidR="00937278" w:rsidSect="0099691E">
      <w:head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691E" w:rsidRDefault="0099691E" w:rsidP="0099691E">
      <w:pPr>
        <w:spacing w:after="0" w:line="240" w:lineRule="auto"/>
      </w:pPr>
      <w:r>
        <w:separator/>
      </w:r>
    </w:p>
  </w:endnote>
  <w:endnote w:type="continuationSeparator" w:id="0">
    <w:p w:rsidR="0099691E" w:rsidRDefault="0099691E" w:rsidP="00996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691E" w:rsidRDefault="0099691E" w:rsidP="0099691E">
      <w:pPr>
        <w:spacing w:after="0" w:line="240" w:lineRule="auto"/>
      </w:pPr>
      <w:r>
        <w:separator/>
      </w:r>
    </w:p>
  </w:footnote>
  <w:footnote w:type="continuationSeparator" w:id="0">
    <w:p w:rsidR="0099691E" w:rsidRDefault="0099691E" w:rsidP="009969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91E" w:rsidRDefault="0099691E" w:rsidP="0099691E">
    <w:pPr>
      <w:spacing w:after="0" w:line="240" w:lineRule="auto"/>
      <w:ind w:left="720"/>
      <w:jc w:val="center"/>
      <w:rPr>
        <w:rFonts w:ascii="Times New Roman" w:eastAsia="Times New Roman" w:hAnsi="Times New Roman" w:cs="Times New Roman"/>
        <w:b/>
        <w:bCs/>
        <w:sz w:val="24"/>
        <w:szCs w:val="24"/>
        <w:lang/>
      </w:rPr>
    </w:pPr>
    <w:r>
      <w:rPr>
        <w:rFonts w:ascii="Times New Roman" w:eastAsia="Times New Roman" w:hAnsi="Times New Roman" w:cs="Times New Roman"/>
        <w:b/>
        <w:bCs/>
        <w:sz w:val="24"/>
        <w:szCs w:val="24"/>
        <w:lang/>
      </w:rPr>
      <w:t>Match the term with the proper definition</w:t>
    </w:r>
  </w:p>
  <w:p w:rsidR="0099691E" w:rsidRDefault="0099691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691E"/>
    <w:rsid w:val="00667548"/>
    <w:rsid w:val="00937278"/>
    <w:rsid w:val="00996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2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6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6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91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969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691E"/>
  </w:style>
  <w:style w:type="paragraph" w:styleId="Footer">
    <w:name w:val="footer"/>
    <w:basedOn w:val="Normal"/>
    <w:link w:val="FooterChar"/>
    <w:uiPriority w:val="99"/>
    <w:semiHidden/>
    <w:unhideWhenUsed/>
    <w:rsid w:val="009969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69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1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0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1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80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25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4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11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35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7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ikieducator.org/File:Digestive_system_unlabelled.JP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WCPSS</dc:creator>
  <cp:keywords/>
  <dc:description/>
  <cp:lastModifiedBy>WCPSS</cp:lastModifiedBy>
  <cp:revision>1</cp:revision>
  <cp:lastPrinted>2010-02-11T18:00:00Z</cp:lastPrinted>
  <dcterms:created xsi:type="dcterms:W3CDTF">2010-02-11T17:49:00Z</dcterms:created>
  <dcterms:modified xsi:type="dcterms:W3CDTF">2010-02-11T18:12:00Z</dcterms:modified>
</cp:coreProperties>
</file>